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3" w:type="dxa"/>
        <w:tblInd w:w="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65"/>
        <w:gridCol w:w="1443"/>
        <w:gridCol w:w="237"/>
        <w:gridCol w:w="516"/>
        <w:gridCol w:w="753"/>
        <w:gridCol w:w="753"/>
        <w:gridCol w:w="753"/>
        <w:gridCol w:w="753"/>
        <w:gridCol w:w="202"/>
        <w:gridCol w:w="4454"/>
        <w:gridCol w:w="329"/>
      </w:tblGrid>
      <w:tr w:rsidR="00B8226D" w:rsidRPr="00C421FB" w:rsidTr="00B8226D">
        <w:trPr>
          <w:cantSplit/>
          <w:trHeight w:hRule="exact" w:val="1147"/>
        </w:trPr>
        <w:tc>
          <w:tcPr>
            <w:tcW w:w="22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C421FB" w:rsidRDefault="00B8226D" w:rsidP="00773C2B">
            <w:pPr>
              <w:snapToGrid w:val="0"/>
              <w:rPr>
                <w:sz w:val="18"/>
                <w:szCs w:val="18"/>
              </w:rPr>
            </w:pPr>
            <w:r w:rsidRPr="00D8368B">
              <w:rPr>
                <w:noProof/>
                <w:lang w:eastAsia="pt-BR"/>
              </w:rPr>
              <w:drawing>
                <wp:anchor distT="0" distB="0" distL="114300" distR="114300" simplePos="0" relativeHeight="251661312" behindDoc="1" locked="0" layoutInCell="1" allowOverlap="1" wp14:anchorId="39731EA0" wp14:editId="106AA669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-102235</wp:posOffset>
                  </wp:positionV>
                  <wp:extent cx="2384425" cy="866775"/>
                  <wp:effectExtent l="0" t="0" r="0" b="9525"/>
                  <wp:wrapNone/>
                  <wp:docPr id="4" name="Imagem 4" descr="D:\logo sematur\Slid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logo sematur\Slid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44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26D" w:rsidRPr="00C421FB" w:rsidRDefault="00B8226D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13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26D" w:rsidRPr="00B8226D" w:rsidRDefault="00B8226D" w:rsidP="00B8226D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Análise Prévia de Processos de</w:t>
            </w:r>
          </w:p>
          <w:p w:rsidR="00B8226D" w:rsidRPr="00C421FB" w:rsidRDefault="00B8226D" w:rsidP="00B8226D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>
              <w:rPr>
                <w:sz w:val="34"/>
                <w:szCs w:val="34"/>
              </w:rPr>
              <w:t xml:space="preserve">        </w:t>
            </w:r>
            <w:r w:rsidRPr="00F74690">
              <w:rPr>
                <w:sz w:val="34"/>
                <w:szCs w:val="34"/>
              </w:rPr>
              <w:t>Licenciamento Ambiental</w:t>
            </w: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B8226D">
        <w:trPr>
          <w:cantSplit/>
          <w:trHeight w:hRule="exact" w:val="334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498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B8226D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B8226D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B8226D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B8226D" w:rsidP="00B8226D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______/______/_______</w:t>
            </w:r>
          </w:p>
          <w:p w:rsidR="0004317A" w:rsidRPr="002F6A87" w:rsidRDefault="0004317A" w:rsidP="00B8226D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204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80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</w:p>
        </w:tc>
        <w:tc>
          <w:tcPr>
            <w:tcW w:w="498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6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86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B260A2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680EDA" w:rsidP="00C452B4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 xml:space="preserve">LICENÇA AMBIENTAL MUNICIPAL DE </w:t>
            </w:r>
            <w:r w:rsidR="00C452B4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IMPLANTAÇÃO</w:t>
            </w:r>
            <w:bookmarkStart w:id="0" w:name="_GoBack"/>
            <w:bookmarkEnd w:id="0"/>
          </w:p>
        </w:tc>
      </w:tr>
      <w:tr w:rsidR="00C452B4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B8226D" w:rsidP="00B8226D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Análise Prévia </w:t>
            </w:r>
            <w:r>
              <w:rPr>
                <w:color w:val="000000"/>
                <w:sz w:val="16"/>
                <w:szCs w:val="16"/>
              </w:rPr>
              <w:t>(Formulário fornecido pela</w:t>
            </w:r>
            <w:r w:rsidRPr="0004317A">
              <w:rPr>
                <w:color w:val="000000"/>
                <w:sz w:val="16"/>
                <w:szCs w:val="16"/>
              </w:rPr>
              <w:t xml:space="preserve"> SEMATUR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C452B4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C452B4" w:rsidRPr="0004317A" w:rsidRDefault="00B8226D" w:rsidP="00AE2391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</w:t>
            </w:r>
            <w:r>
              <w:rPr>
                <w:color w:val="000000"/>
                <w:sz w:val="16"/>
                <w:szCs w:val="16"/>
              </w:rPr>
              <w:t xml:space="preserve">erimento (Formulário da SEMATUR - </w:t>
            </w:r>
            <w:r w:rsidRPr="00B8226D">
              <w:rPr>
                <w:color w:val="FF0000"/>
                <w:sz w:val="16"/>
                <w:szCs w:val="16"/>
              </w:rPr>
              <w:t>apresentar com firma reconhecida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52B4" w:rsidRPr="0004317A" w:rsidRDefault="00C452B4" w:rsidP="00C452B4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F6C4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BF6C42">
              <w:rPr>
                <w:color w:val="000000"/>
                <w:sz w:val="16"/>
                <w:szCs w:val="16"/>
              </w:rPr>
              <w:t xml:space="preserve">Termo de Responsabilidade Ambiental (modelo fornecido pela SEMATUR – </w:t>
            </w:r>
            <w:r w:rsidRPr="00B8226D">
              <w:rPr>
                <w:color w:val="FF0000"/>
                <w:sz w:val="16"/>
                <w:szCs w:val="16"/>
              </w:rPr>
              <w:t>apresentar com firma reconhecida</w:t>
            </w:r>
            <w:r w:rsidRPr="00BF6C42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260A2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260A2" w:rsidRPr="0004317A" w:rsidRDefault="00B8226D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Documentação comprobatória da qualidade de representante legal do interessado, acompanhada do CPF </w:t>
            </w:r>
            <w:r>
              <w:rPr>
                <w:color w:val="000000"/>
                <w:sz w:val="16"/>
                <w:szCs w:val="16"/>
              </w:rPr>
              <w:t>(</w:t>
            </w:r>
            <w:r w:rsidRPr="00B8226D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260A2" w:rsidRPr="0004317A" w:rsidRDefault="00B260A2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8226D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6</w:t>
            </w:r>
            <w:proofErr w:type="gramEnd"/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B8226D">
              <w:rPr>
                <w:color w:val="FF0000"/>
                <w:sz w:val="16"/>
                <w:szCs w:val="16"/>
              </w:rPr>
              <w:t>autenticada ou acompanhada de documento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8226D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>
              <w:rPr>
                <w:color w:val="000000"/>
                <w:sz w:val="16"/>
                <w:szCs w:val="16"/>
              </w:rPr>
              <w:t xml:space="preserve"> (</w:t>
            </w:r>
            <w:r w:rsidRPr="00B8226D">
              <w:rPr>
                <w:color w:val="FF0000"/>
                <w:sz w:val="16"/>
                <w:szCs w:val="16"/>
              </w:rPr>
              <w:t>autenticada ou acompanhada de original para confere</w:t>
            </w:r>
            <w:proofErr w:type="gramStart"/>
            <w:r>
              <w:rPr>
                <w:color w:val="000000"/>
                <w:sz w:val="16"/>
                <w:szCs w:val="16"/>
              </w:rPr>
              <w:t>)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8226D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Comprovante de pagamento da taxa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8226D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proofErr w:type="gramStart"/>
            <w:r w:rsidRPr="0004317A">
              <w:rPr>
                <w:b/>
                <w:color w:val="000000"/>
                <w:sz w:val="16"/>
                <w:szCs w:val="16"/>
              </w:rPr>
              <w:t>9</w:t>
            </w:r>
            <w:proofErr w:type="gramEnd"/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442491" w:rsidRDefault="00442491" w:rsidP="00372DAE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442491">
              <w:rPr>
                <w:color w:val="000000"/>
                <w:sz w:val="16"/>
                <w:szCs w:val="16"/>
              </w:rPr>
              <w:t>Certidão Negativa de Débitos Municipais</w:t>
            </w:r>
            <w:r w:rsidRPr="00442491">
              <w:rPr>
                <w:rFonts w:cstheme="minorHAnsi"/>
                <w:sz w:val="16"/>
                <w:szCs w:val="16"/>
              </w:rPr>
              <w:t xml:space="preserve"> </w:t>
            </w:r>
            <w:r w:rsidRPr="00442491">
              <w:rPr>
                <w:rFonts w:ascii="Arial" w:hAnsi="Arial"/>
                <w:color w:val="000000"/>
                <w:sz w:val="16"/>
                <w:szCs w:val="16"/>
              </w:rPr>
              <w:t>(</w:t>
            </w:r>
            <w:r w:rsidRPr="00442491">
              <w:rPr>
                <w:color w:val="FF0000"/>
                <w:sz w:val="16"/>
                <w:szCs w:val="16"/>
              </w:rPr>
              <w:t>Departamento de Tributos da Prefeitura Municipal</w:t>
            </w:r>
            <w:r w:rsidRPr="00442491">
              <w:rPr>
                <w:rFonts w:ascii="Arial" w:hAnsi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B8226D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B8226D" w:rsidRPr="0004317A" w:rsidRDefault="00B8226D" w:rsidP="0058257F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Documento comprobatório de propriedade ou posse do imóvel (</w:t>
            </w:r>
            <w:r w:rsidRPr="00B8226D">
              <w:rPr>
                <w:color w:val="FF0000"/>
                <w:sz w:val="16"/>
                <w:szCs w:val="16"/>
              </w:rPr>
              <w:t>autenticada ou acompanhada do documento original para confere</w:t>
            </w:r>
            <w:r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8226D" w:rsidRPr="0004317A" w:rsidRDefault="00B8226D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45694C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Comprovante do </w:t>
            </w:r>
            <w:r w:rsidRPr="00C00446">
              <w:rPr>
                <w:rFonts w:cs="Arial"/>
                <w:color w:val="000000"/>
                <w:sz w:val="16"/>
                <w:szCs w:val="16"/>
              </w:rPr>
              <w:t>ITR atua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l,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 xml:space="preserve">quando 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se tratar de área urbana </w:t>
            </w:r>
            <w:r w:rsidRPr="003C3F8A">
              <w:rPr>
                <w:rFonts w:cs="Arial"/>
                <w:color w:val="000000"/>
                <w:sz w:val="16"/>
                <w:szCs w:val="16"/>
              </w:rPr>
              <w:t>o IPTU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; e </w:t>
            </w:r>
            <w:r w:rsidRPr="00E67E71">
              <w:rPr>
                <w:rFonts w:cs="Arial"/>
                <w:color w:val="000000"/>
                <w:sz w:val="16"/>
                <w:szCs w:val="16"/>
              </w:rPr>
              <w:t>Certificado de Cadastro de Imóveis Rurais (CCIR)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atual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45694C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Cadastro Estadual Florestal de Imóveis Rurais – CEFIR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FE6942" w:rsidRDefault="0058257F" w:rsidP="0045694C">
            <w:pPr>
              <w:tabs>
                <w:tab w:val="left" w:pos="5954"/>
              </w:tabs>
              <w:spacing w:after="0" w:line="240" w:lineRule="auto"/>
              <w:jc w:val="both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</w:t>
            </w: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 assinado por responsável técnico e acompanhado da </w:t>
            </w:r>
            <w:proofErr w:type="gramStart"/>
            <w:r w:rsidRPr="0004317A">
              <w:rPr>
                <w:rFonts w:cs="Arial"/>
                <w:color w:val="000000"/>
                <w:sz w:val="16"/>
                <w:szCs w:val="16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5694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Cópia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Localização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5694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Auto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avaliação do cumprimento dos condicionantes da Licença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de Localização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for o caso, devidamente acompanhada de documentação comprobatória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5694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Original da publicação do pedido de LI publicado em jornal de grande circulação, conforme modelo fornecido pela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5694C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Outorga do direito de uso da água, ou sua dispensa, quando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couber</w:t>
            </w:r>
            <w:proofErr w:type="gramEnd"/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954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Autorização Prévia do IPHAN, ou IPAC, quando o empreendimento se localizar em sítios históricos e/ou arqueológicos, ou da FUNAI, no caso de áreas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indígenas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954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Gerenciamento de Resíduos Sólidos (PGRS), quando couber, ou Plano de Gerenciamento de Resíduos Sólidos de Saúde (PGRSS), no caso de hospitais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e/ou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Gerenciamento de Resíduos Sólidos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da Construção Civil 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(PGRS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CC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),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954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color w:val="000000"/>
                <w:sz w:val="16"/>
                <w:szCs w:val="16"/>
              </w:rPr>
            </w:pPr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PRAD, quando se tratar de mineração, obra rodoviária ou outras que provoquem alterações na morfologia da área de influência do empreendimento ou atividade, assinado por responsável técnico e acompanhado da </w:t>
            </w:r>
            <w:proofErr w:type="gramStart"/>
            <w:r w:rsidRPr="007422F3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954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Plano de Fechamento elaborado conforme Termo de Referência fornecido pel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SEMATUR</w:t>
            </w: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, quando se tratar de mineração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assinado por responsável técnico e acompanhado da ART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04317A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22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954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Programa de Gerenciamento de Risco (PGR), quando couber, conforme norma técnica aprovada pela Resolução CEPRAM Nº 3.965/2009</w:t>
            </w: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8011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23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954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Carta de viabilidade de serviços de energia elétrica (COELBA), de abastecimento de água e esgotamento sanitário (EMBASA) e de coleta de lixo (prefeitura municipal), nos casos de empreendimentos urbanísticos, turísticos e de </w:t>
            </w:r>
            <w:proofErr w:type="gramStart"/>
            <w:r w:rsidRPr="007106EC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lazer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602F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4954C4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Cronograma Físico de Implantação do Empreendimento</w:t>
            </w:r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602F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25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Pr="007106EC" w:rsidRDefault="0058257F" w:rsidP="002159ED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Programa de Educação Ambiental em conforme a Termo de Referencia da SEMATUR,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602F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99600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Básico de Zona de Proteção de Aeródromos (PBZPA),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602F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27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99600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Plano de Zoneamento de Ruídos (PZR), quando se tratar de construção de área destinada a pouso, decolagem e movimentação de aeronaves e a modificação de suas características,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602F4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28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99600A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Projeto Executivo do Empreendimento, </w:t>
            </w:r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assinado por responsável técnico e acompanhado da </w:t>
            </w:r>
            <w:proofErr w:type="gramStart"/>
            <w:r w:rsidRPr="00AE2391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ART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RPr="0004317A" w:rsidTr="00B8226D">
        <w:tblPrEx>
          <w:tblCellMar>
            <w:left w:w="108" w:type="dxa"/>
            <w:right w:w="108" w:type="dxa"/>
          </w:tblCellMar>
        </w:tblPrEx>
        <w:trPr>
          <w:cantSplit/>
          <w:trHeight w:val="289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29</w:t>
            </w:r>
          </w:p>
        </w:tc>
        <w:tc>
          <w:tcPr>
            <w:tcW w:w="992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58257F" w:rsidRDefault="0058257F" w:rsidP="00B260A2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B8226D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Apresentar cópia de toda documentação em meio digital (obrigatoriamente em CD ROM ou DVD com capa de proteção), em formato </w:t>
            </w:r>
            <w:proofErr w:type="gramStart"/>
            <w:r w:rsidRPr="00B8226D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PDF</w:t>
            </w:r>
            <w:proofErr w:type="gramEnd"/>
          </w:p>
        </w:tc>
        <w:tc>
          <w:tcPr>
            <w:tcW w:w="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8257F" w:rsidRPr="0004317A" w:rsidRDefault="0058257F" w:rsidP="00B260A2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58257F" w:rsidTr="00B8226D">
        <w:tblPrEx>
          <w:tblCellMar>
            <w:left w:w="108" w:type="dxa"/>
            <w:right w:w="108" w:type="dxa"/>
          </w:tblCellMar>
        </w:tblPrEx>
        <w:trPr>
          <w:cantSplit/>
          <w:trHeight w:val="589"/>
        </w:trPr>
        <w:tc>
          <w:tcPr>
            <w:tcW w:w="1079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58257F" w:rsidRPr="002D320F" w:rsidRDefault="0058257F" w:rsidP="002D320F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jc w:val="center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Atenção Requerente</w:t>
            </w:r>
            <w:r>
              <w:rPr>
                <w:rFonts w:asciiTheme="minorHAnsi" w:eastAsiaTheme="minorHAnsi" w:hAnsiTheme="minorHAnsi" w:cstheme="minorBidi"/>
                <w:color w:val="FF0000"/>
                <w:sz w:val="16"/>
                <w:szCs w:val="16"/>
                <w:lang w:eastAsia="en-US"/>
              </w:rPr>
              <w:t>!</w:t>
            </w:r>
          </w:p>
          <w:p w:rsidR="0058257F" w:rsidRPr="002D320F" w:rsidRDefault="0058257F" w:rsidP="002D320F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1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58257F" w:rsidRPr="002D320F" w:rsidRDefault="0058257F" w:rsidP="002D320F">
            <w:pPr>
              <w:pStyle w:val="Recuodecorpodetexto21"/>
              <w:widowControl/>
              <w:tabs>
                <w:tab w:val="clear" w:pos="567"/>
                <w:tab w:val="left" w:pos="5954"/>
              </w:tabs>
              <w:overflowPunct/>
              <w:autoSpaceDE/>
              <w:snapToGrid w:val="0"/>
              <w:spacing w:before="0"/>
              <w:textAlignment w:val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</w:pPr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 xml:space="preserve">Nota </w:t>
            </w:r>
            <w:proofErr w:type="gramStart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2</w:t>
            </w:r>
            <w:proofErr w:type="gramEnd"/>
            <w:r w:rsidRPr="002D320F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  <w:lang w:eastAsia="en-US"/>
              </w:rPr>
              <w:t>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58257F" w:rsidRPr="003D54C4" w:rsidTr="00B260A2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9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57F" w:rsidRPr="003D54C4" w:rsidRDefault="0058257F" w:rsidP="00B260A2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58257F" w:rsidRPr="003D54C4" w:rsidRDefault="0058257F" w:rsidP="002D320F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  <w:r>
              <w:rPr>
                <w:sz w:val="16"/>
                <w:szCs w:val="18"/>
              </w:rPr>
              <w:t xml:space="preserve"> </w:t>
            </w: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367D7A8CB45C4FCFB4D0A2AF6806DC42"/>
                </w:placeholder>
                <w:date w:fullDate="2021-02-23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sz w:val="16"/>
                    <w:szCs w:val="18"/>
                  </w:rPr>
                  <w:t>23/02/2021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58257F" w:rsidRPr="003D54C4" w:rsidTr="00B260A2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6010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8257F" w:rsidRDefault="0058257F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58257F" w:rsidRDefault="0058257F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58257F" w:rsidRPr="002D320F" w:rsidRDefault="0058257F" w:rsidP="002D320F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</w:tc>
        <w:tc>
          <w:tcPr>
            <w:tcW w:w="478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8257F" w:rsidRDefault="0058257F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58257F" w:rsidRPr="003D54C4" w:rsidRDefault="0058257F" w:rsidP="00B260A2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 w:rsidP="00B8226D"/>
    <w:sectPr w:rsidR="00E749A2" w:rsidSect="00B8226D">
      <w:pgSz w:w="11906" w:h="16838"/>
      <w:pgMar w:top="567" w:right="851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7A"/>
    <w:rsid w:val="0004317A"/>
    <w:rsid w:val="000E0A19"/>
    <w:rsid w:val="001F4EDF"/>
    <w:rsid w:val="002159ED"/>
    <w:rsid w:val="002D320F"/>
    <w:rsid w:val="002F6A87"/>
    <w:rsid w:val="00372C7C"/>
    <w:rsid w:val="00442491"/>
    <w:rsid w:val="00483028"/>
    <w:rsid w:val="0058257F"/>
    <w:rsid w:val="005D55F9"/>
    <w:rsid w:val="005E1372"/>
    <w:rsid w:val="00680EDA"/>
    <w:rsid w:val="007106EC"/>
    <w:rsid w:val="007422F3"/>
    <w:rsid w:val="00752132"/>
    <w:rsid w:val="007B79F5"/>
    <w:rsid w:val="00922B7A"/>
    <w:rsid w:val="009555CA"/>
    <w:rsid w:val="00A248F9"/>
    <w:rsid w:val="00AA7269"/>
    <w:rsid w:val="00AD74A9"/>
    <w:rsid w:val="00AE2391"/>
    <w:rsid w:val="00B260A2"/>
    <w:rsid w:val="00B8226D"/>
    <w:rsid w:val="00B917F6"/>
    <w:rsid w:val="00BC72E1"/>
    <w:rsid w:val="00BF6C42"/>
    <w:rsid w:val="00C452B4"/>
    <w:rsid w:val="00C8791D"/>
    <w:rsid w:val="00D5199D"/>
    <w:rsid w:val="00DC16E7"/>
    <w:rsid w:val="00E749A2"/>
    <w:rsid w:val="00F74690"/>
    <w:rsid w:val="00F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7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74A9"/>
    <w:rPr>
      <w:rFonts w:ascii="Segoe UI" w:hAnsi="Segoe UI" w:cs="Segoe UI"/>
      <w:sz w:val="18"/>
      <w:szCs w:val="18"/>
    </w:rPr>
  </w:style>
  <w:style w:type="paragraph" w:styleId="Textoembloco">
    <w:name w:val="Block Text"/>
    <w:basedOn w:val="Normal"/>
    <w:rsid w:val="00C452B4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67D7A8CB45C4FCFB4D0A2AF6806DC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C75A3-E02A-42DA-BFA7-5127547DE1F0}"/>
      </w:docPartPr>
      <w:docPartBody>
        <w:p w:rsidR="0031098A" w:rsidRDefault="00624CB2" w:rsidP="00624CB2">
          <w:pPr>
            <w:pStyle w:val="367D7A8CB45C4FCFB4D0A2AF6806DC42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28"/>
    <w:rsid w:val="000E0B30"/>
    <w:rsid w:val="001E258F"/>
    <w:rsid w:val="001E31D2"/>
    <w:rsid w:val="0031098A"/>
    <w:rsid w:val="00455828"/>
    <w:rsid w:val="0055767B"/>
    <w:rsid w:val="00624CB2"/>
    <w:rsid w:val="00691603"/>
    <w:rsid w:val="007D7C93"/>
    <w:rsid w:val="007E68AA"/>
    <w:rsid w:val="00A245A9"/>
    <w:rsid w:val="00A35A3C"/>
    <w:rsid w:val="00DF27AA"/>
    <w:rsid w:val="00DF3A6F"/>
    <w:rsid w:val="00F4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4CB2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BE142D2782C248F39E05845E4213D671">
    <w:name w:val="BE142D2782C248F39E05845E4213D671"/>
    <w:rsid w:val="0055767B"/>
  </w:style>
  <w:style w:type="paragraph" w:customStyle="1" w:styleId="5688D9B8E3EF4CA4852309904044F5E5">
    <w:name w:val="5688D9B8E3EF4CA4852309904044F5E5"/>
    <w:rsid w:val="0055767B"/>
  </w:style>
  <w:style w:type="paragraph" w:customStyle="1" w:styleId="6528F7082A6148799F0B2DDB06F0EF5A">
    <w:name w:val="6528F7082A6148799F0B2DDB06F0EF5A"/>
    <w:rsid w:val="000E0B30"/>
    <w:pPr>
      <w:spacing w:after="200" w:line="276" w:lineRule="auto"/>
    </w:pPr>
  </w:style>
  <w:style w:type="paragraph" w:customStyle="1" w:styleId="1339881A640F41B0979B4EA8A4AC0E1B">
    <w:name w:val="1339881A640F41B0979B4EA8A4AC0E1B"/>
    <w:rsid w:val="000E0B30"/>
    <w:pPr>
      <w:spacing w:after="200" w:line="276" w:lineRule="auto"/>
    </w:pPr>
  </w:style>
  <w:style w:type="paragraph" w:customStyle="1" w:styleId="1BEA44CB581A4B98B4330EE063E5C6E4">
    <w:name w:val="1BEA44CB581A4B98B4330EE063E5C6E4"/>
    <w:rsid w:val="000E0B30"/>
    <w:pPr>
      <w:spacing w:after="200" w:line="276" w:lineRule="auto"/>
    </w:pPr>
  </w:style>
  <w:style w:type="paragraph" w:customStyle="1" w:styleId="5C0F0D4710194567936B8CA2284A5194">
    <w:name w:val="5C0F0D4710194567936B8CA2284A5194"/>
    <w:rsid w:val="000E0B30"/>
    <w:pPr>
      <w:spacing w:after="200" w:line="276" w:lineRule="auto"/>
    </w:pPr>
  </w:style>
  <w:style w:type="paragraph" w:customStyle="1" w:styleId="6844D4EC67BF4C87B1A47F8F91F0CE77">
    <w:name w:val="6844D4EC67BF4C87B1A47F8F91F0CE77"/>
    <w:rsid w:val="000E0B30"/>
    <w:pPr>
      <w:spacing w:after="200" w:line="276" w:lineRule="auto"/>
    </w:pPr>
  </w:style>
  <w:style w:type="paragraph" w:customStyle="1" w:styleId="B00FE6BE3DE147BA9A61EBA821440529">
    <w:name w:val="B00FE6BE3DE147BA9A61EBA821440529"/>
    <w:rsid w:val="000E0B30"/>
    <w:pPr>
      <w:spacing w:after="200" w:line="276" w:lineRule="auto"/>
    </w:pPr>
  </w:style>
  <w:style w:type="paragraph" w:customStyle="1" w:styleId="CB64CF0EC9854DA5A9545F4791474609">
    <w:name w:val="CB64CF0EC9854DA5A9545F4791474609"/>
    <w:rsid w:val="000E0B30"/>
    <w:pPr>
      <w:spacing w:after="200" w:line="276" w:lineRule="auto"/>
    </w:pPr>
  </w:style>
  <w:style w:type="paragraph" w:customStyle="1" w:styleId="20471F98EF4047ED8EDA3C8D90799809">
    <w:name w:val="20471F98EF4047ED8EDA3C8D90799809"/>
    <w:rsid w:val="000E0B30"/>
    <w:pPr>
      <w:spacing w:after="200" w:line="276" w:lineRule="auto"/>
    </w:pPr>
  </w:style>
  <w:style w:type="paragraph" w:customStyle="1" w:styleId="AD46216FD62A4C4AA1BF4C78678CC4F1">
    <w:name w:val="AD46216FD62A4C4AA1BF4C78678CC4F1"/>
    <w:rsid w:val="000E0B30"/>
    <w:pPr>
      <w:spacing w:after="200" w:line="276" w:lineRule="auto"/>
    </w:pPr>
  </w:style>
  <w:style w:type="paragraph" w:customStyle="1" w:styleId="A9FD56117A3F476A8AEF867A280163B7">
    <w:name w:val="A9FD56117A3F476A8AEF867A280163B7"/>
    <w:rsid w:val="00624CB2"/>
    <w:pPr>
      <w:spacing w:after="200" w:line="276" w:lineRule="auto"/>
    </w:pPr>
  </w:style>
  <w:style w:type="paragraph" w:customStyle="1" w:styleId="367D7A8CB45C4FCFB4D0A2AF6806DC42">
    <w:name w:val="367D7A8CB45C4FCFB4D0A2AF6806DC42"/>
    <w:rsid w:val="00624CB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24CB2"/>
    <w:rPr>
      <w:color w:val="808080"/>
    </w:rPr>
  </w:style>
  <w:style w:type="paragraph" w:customStyle="1" w:styleId="62D46E18615F4931BEC304F4B6E12E88">
    <w:name w:val="62D46E18615F4931BEC304F4B6E12E88"/>
    <w:rsid w:val="00455828"/>
  </w:style>
  <w:style w:type="paragraph" w:customStyle="1" w:styleId="D0AAFBB85D264E15AD38B07BA6601E76">
    <w:name w:val="D0AAFBB85D264E15AD38B07BA6601E76"/>
    <w:rsid w:val="00455828"/>
  </w:style>
  <w:style w:type="paragraph" w:customStyle="1" w:styleId="661C7C25AF2A45AA9F7AB380B0879CAE">
    <w:name w:val="661C7C25AF2A45AA9F7AB380B0879CAE"/>
    <w:rsid w:val="00455828"/>
  </w:style>
  <w:style w:type="paragraph" w:customStyle="1" w:styleId="23D9E8D772BC4489ACD821F4E35A4846">
    <w:name w:val="23D9E8D772BC4489ACD821F4E35A4846"/>
    <w:rsid w:val="00455828"/>
  </w:style>
  <w:style w:type="paragraph" w:customStyle="1" w:styleId="A0B335FF050B459D8494A31480D010C4">
    <w:name w:val="A0B335FF050B459D8494A31480D010C4"/>
    <w:rsid w:val="001E31D2"/>
  </w:style>
  <w:style w:type="paragraph" w:customStyle="1" w:styleId="BE142D2782C248F39E05845E4213D671">
    <w:name w:val="BE142D2782C248F39E05845E4213D671"/>
    <w:rsid w:val="0055767B"/>
  </w:style>
  <w:style w:type="paragraph" w:customStyle="1" w:styleId="5688D9B8E3EF4CA4852309904044F5E5">
    <w:name w:val="5688D9B8E3EF4CA4852309904044F5E5"/>
    <w:rsid w:val="0055767B"/>
  </w:style>
  <w:style w:type="paragraph" w:customStyle="1" w:styleId="6528F7082A6148799F0B2DDB06F0EF5A">
    <w:name w:val="6528F7082A6148799F0B2DDB06F0EF5A"/>
    <w:rsid w:val="000E0B30"/>
    <w:pPr>
      <w:spacing w:after="200" w:line="276" w:lineRule="auto"/>
    </w:pPr>
  </w:style>
  <w:style w:type="paragraph" w:customStyle="1" w:styleId="1339881A640F41B0979B4EA8A4AC0E1B">
    <w:name w:val="1339881A640F41B0979B4EA8A4AC0E1B"/>
    <w:rsid w:val="000E0B30"/>
    <w:pPr>
      <w:spacing w:after="200" w:line="276" w:lineRule="auto"/>
    </w:pPr>
  </w:style>
  <w:style w:type="paragraph" w:customStyle="1" w:styleId="1BEA44CB581A4B98B4330EE063E5C6E4">
    <w:name w:val="1BEA44CB581A4B98B4330EE063E5C6E4"/>
    <w:rsid w:val="000E0B30"/>
    <w:pPr>
      <w:spacing w:after="200" w:line="276" w:lineRule="auto"/>
    </w:pPr>
  </w:style>
  <w:style w:type="paragraph" w:customStyle="1" w:styleId="5C0F0D4710194567936B8CA2284A5194">
    <w:name w:val="5C0F0D4710194567936B8CA2284A5194"/>
    <w:rsid w:val="000E0B30"/>
    <w:pPr>
      <w:spacing w:after="200" w:line="276" w:lineRule="auto"/>
    </w:pPr>
  </w:style>
  <w:style w:type="paragraph" w:customStyle="1" w:styleId="6844D4EC67BF4C87B1A47F8F91F0CE77">
    <w:name w:val="6844D4EC67BF4C87B1A47F8F91F0CE77"/>
    <w:rsid w:val="000E0B30"/>
    <w:pPr>
      <w:spacing w:after="200" w:line="276" w:lineRule="auto"/>
    </w:pPr>
  </w:style>
  <w:style w:type="paragraph" w:customStyle="1" w:styleId="B00FE6BE3DE147BA9A61EBA821440529">
    <w:name w:val="B00FE6BE3DE147BA9A61EBA821440529"/>
    <w:rsid w:val="000E0B30"/>
    <w:pPr>
      <w:spacing w:after="200" w:line="276" w:lineRule="auto"/>
    </w:pPr>
  </w:style>
  <w:style w:type="paragraph" w:customStyle="1" w:styleId="CB64CF0EC9854DA5A9545F4791474609">
    <w:name w:val="CB64CF0EC9854DA5A9545F4791474609"/>
    <w:rsid w:val="000E0B30"/>
    <w:pPr>
      <w:spacing w:after="200" w:line="276" w:lineRule="auto"/>
    </w:pPr>
  </w:style>
  <w:style w:type="paragraph" w:customStyle="1" w:styleId="20471F98EF4047ED8EDA3C8D90799809">
    <w:name w:val="20471F98EF4047ED8EDA3C8D90799809"/>
    <w:rsid w:val="000E0B30"/>
    <w:pPr>
      <w:spacing w:after="200" w:line="276" w:lineRule="auto"/>
    </w:pPr>
  </w:style>
  <w:style w:type="paragraph" w:customStyle="1" w:styleId="AD46216FD62A4C4AA1BF4C78678CC4F1">
    <w:name w:val="AD46216FD62A4C4AA1BF4C78678CC4F1"/>
    <w:rsid w:val="000E0B30"/>
    <w:pPr>
      <w:spacing w:after="200" w:line="276" w:lineRule="auto"/>
    </w:pPr>
  </w:style>
  <w:style w:type="paragraph" w:customStyle="1" w:styleId="A9FD56117A3F476A8AEF867A280163B7">
    <w:name w:val="A9FD56117A3F476A8AEF867A280163B7"/>
    <w:rsid w:val="00624CB2"/>
    <w:pPr>
      <w:spacing w:after="200" w:line="276" w:lineRule="auto"/>
    </w:pPr>
  </w:style>
  <w:style w:type="paragraph" w:customStyle="1" w:styleId="367D7A8CB45C4FCFB4D0A2AF6806DC42">
    <w:name w:val="367D7A8CB45C4FCFB4D0A2AF6806DC42"/>
    <w:rsid w:val="00624CB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782</Words>
  <Characters>4229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Usuário do Windows</cp:lastModifiedBy>
  <cp:revision>13</cp:revision>
  <cp:lastPrinted>2017-08-01T18:41:00Z</cp:lastPrinted>
  <dcterms:created xsi:type="dcterms:W3CDTF">2017-08-01T20:03:00Z</dcterms:created>
  <dcterms:modified xsi:type="dcterms:W3CDTF">2021-03-03T12:18:00Z</dcterms:modified>
</cp:coreProperties>
</file>